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4118" w:rsidRDefault="002542F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5E4118" w:rsidRDefault="005E4118">
      <w:pPr>
        <w:jc w:val="center"/>
        <w:rPr>
          <w:rFonts w:ascii="方正小标宋简体" w:eastAsia="方正小标宋简体" w:hAnsi="方正小标宋简体" w:cs="方正小标宋简体"/>
          <w:sz w:val="44"/>
          <w:szCs w:val="44"/>
        </w:rPr>
      </w:pPr>
    </w:p>
    <w:p w:rsidR="005E4118" w:rsidRDefault="005E4118">
      <w:pPr>
        <w:jc w:val="center"/>
        <w:rPr>
          <w:rFonts w:ascii="方正小标宋简体" w:eastAsia="方正小标宋简体" w:hAnsi="方正小标宋简体" w:cs="方正小标宋简体"/>
          <w:sz w:val="44"/>
          <w:szCs w:val="44"/>
        </w:rPr>
      </w:pPr>
    </w:p>
    <w:p w:rsidR="00F82654" w:rsidRDefault="003A146C" w:rsidP="00F82654">
      <w:pPr>
        <w:jc w:val="center"/>
        <w:rPr>
          <w:rFonts w:ascii="宋体" w:hAnsi="宋体" w:cs="宋体"/>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3年度华容县民政</w:t>
      </w:r>
      <w:r w:rsidR="00F82654">
        <w:rPr>
          <w:rFonts w:ascii="宋体" w:hAnsi="宋体" w:cs="宋体" w:hint="eastAsia"/>
          <w:sz w:val="44"/>
          <w:szCs w:val="44"/>
        </w:rPr>
        <w:t>事务中心城市最低</w:t>
      </w:r>
    </w:p>
    <w:p w:rsidR="005E4118" w:rsidRPr="00F82654" w:rsidRDefault="00F82654" w:rsidP="00F82654">
      <w:pPr>
        <w:jc w:val="center"/>
        <w:rPr>
          <w:rFonts w:ascii="宋体" w:hAnsi="宋体" w:cs="宋体"/>
          <w:sz w:val="44"/>
          <w:szCs w:val="44"/>
        </w:rPr>
      </w:pPr>
      <w:r>
        <w:rPr>
          <w:rFonts w:ascii="宋体" w:hAnsi="宋体" w:cs="宋体" w:hint="eastAsia"/>
          <w:sz w:val="44"/>
          <w:szCs w:val="44"/>
        </w:rPr>
        <w:t>生活保障</w:t>
      </w:r>
      <w:r w:rsidR="002542FD">
        <w:rPr>
          <w:rFonts w:ascii="方正小标宋简体" w:eastAsia="方正小标宋简体" w:hAnsi="方正小标宋简体" w:cs="方正小标宋简体" w:hint="eastAsia"/>
          <w:sz w:val="44"/>
          <w:szCs w:val="44"/>
        </w:rPr>
        <w:t>项目支出绩效自评报告</w:t>
      </w:r>
    </w:p>
    <w:p w:rsidR="005E4118" w:rsidRPr="00F82654" w:rsidRDefault="005E4118">
      <w:pPr>
        <w:jc w:val="center"/>
        <w:rPr>
          <w:rFonts w:eastAsia="方正小标宋_GBK"/>
          <w:b/>
          <w:sz w:val="52"/>
          <w:szCs w:val="52"/>
        </w:rPr>
      </w:pPr>
    </w:p>
    <w:p w:rsidR="005E4118" w:rsidRDefault="005E4118">
      <w:pPr>
        <w:jc w:val="center"/>
        <w:rPr>
          <w:rFonts w:eastAsia="黑体"/>
          <w:sz w:val="32"/>
          <w:szCs w:val="32"/>
        </w:rPr>
      </w:pPr>
    </w:p>
    <w:p w:rsidR="005E4118" w:rsidRPr="003A146C" w:rsidRDefault="005E4118">
      <w:pPr>
        <w:pStyle w:val="a0"/>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rPr>
          <w:rFonts w:eastAsia="黑体"/>
          <w:sz w:val="32"/>
          <w:szCs w:val="32"/>
        </w:rPr>
      </w:pPr>
    </w:p>
    <w:p w:rsidR="005E4118" w:rsidRDefault="002542F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5E4118" w:rsidRDefault="002542F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5E4118" w:rsidRDefault="005E4118">
      <w:pPr>
        <w:spacing w:line="335" w:lineRule="auto"/>
        <w:rPr>
          <w:rFonts w:ascii="仿宋_GB2312" w:eastAsia="仿宋_GB2312" w:hAnsi="仿宋_GB2312" w:cs="仿宋_GB2312"/>
          <w:sz w:val="32"/>
          <w:szCs w:val="32"/>
        </w:rPr>
      </w:pPr>
    </w:p>
    <w:p w:rsidR="005E4118" w:rsidRDefault="002542F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5E4118" w:rsidRDefault="002542F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F82654" w:rsidRDefault="00F82654" w:rsidP="00F82654">
      <w:pPr>
        <w:jc w:val="center"/>
        <w:rPr>
          <w:rFonts w:ascii="宋体" w:hAnsi="宋体" w:cs="宋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3年度华容县民政事务中心城市最低</w:t>
      </w:r>
    </w:p>
    <w:p w:rsidR="00F82654" w:rsidRPr="00F82654" w:rsidRDefault="00F82654" w:rsidP="00F82654">
      <w:pPr>
        <w:jc w:val="center"/>
        <w:rPr>
          <w:rFonts w:ascii="宋体" w:hAnsi="宋体" w:cs="宋体"/>
          <w:sz w:val="44"/>
          <w:szCs w:val="44"/>
        </w:rPr>
      </w:pPr>
      <w:r>
        <w:rPr>
          <w:rFonts w:ascii="宋体" w:hAnsi="宋体" w:cs="宋体" w:hint="eastAsia"/>
          <w:sz w:val="44"/>
          <w:szCs w:val="44"/>
        </w:rPr>
        <w:t>生活保障</w:t>
      </w:r>
      <w:r>
        <w:rPr>
          <w:rFonts w:ascii="方正小标宋简体" w:eastAsia="方正小标宋简体" w:hAnsi="方正小标宋简体" w:cs="方正小标宋简体" w:hint="eastAsia"/>
          <w:sz w:val="44"/>
          <w:szCs w:val="44"/>
        </w:rPr>
        <w:t>项目支出绩效自评报告</w:t>
      </w:r>
    </w:p>
    <w:p w:rsidR="00434840" w:rsidRPr="00F82654" w:rsidRDefault="00434840" w:rsidP="00434840">
      <w:pPr>
        <w:spacing w:line="610" w:lineRule="exact"/>
        <w:ind w:firstLineChars="200" w:firstLine="600"/>
        <w:rPr>
          <w:rFonts w:eastAsia="仿宋_GB2312"/>
          <w:sz w:val="30"/>
          <w:szCs w:val="30"/>
        </w:rPr>
      </w:pPr>
    </w:p>
    <w:p w:rsidR="00434840" w:rsidRPr="00F82654" w:rsidRDefault="00434840" w:rsidP="00F82654">
      <w:pPr>
        <w:spacing w:line="610" w:lineRule="exact"/>
        <w:ind w:firstLineChars="200" w:firstLine="640"/>
        <w:rPr>
          <w:rFonts w:eastAsia="仿宋_GB2312"/>
          <w:sz w:val="32"/>
          <w:szCs w:val="32"/>
        </w:rPr>
      </w:pPr>
      <w:r w:rsidRPr="00F82654">
        <w:rPr>
          <w:rFonts w:eastAsia="仿宋_GB2312" w:hint="eastAsia"/>
          <w:sz w:val="32"/>
          <w:szCs w:val="32"/>
        </w:rPr>
        <w:t>为进一步规范民政资金管理，切实提高资金使用效益，为了贯彻落实《中共中央国务院关于全面实施预算绩效管理意见》，根据华财函【</w:t>
      </w:r>
      <w:r w:rsidRPr="00F82654">
        <w:rPr>
          <w:rFonts w:eastAsia="仿宋_GB2312" w:hint="eastAsia"/>
          <w:sz w:val="32"/>
          <w:szCs w:val="32"/>
        </w:rPr>
        <w:t>2024</w:t>
      </w:r>
      <w:r w:rsidRPr="00F82654">
        <w:rPr>
          <w:rFonts w:eastAsia="仿宋_GB2312" w:hint="eastAsia"/>
          <w:sz w:val="32"/>
          <w:szCs w:val="32"/>
        </w:rPr>
        <w:t>】</w:t>
      </w:r>
      <w:r w:rsidRPr="00F82654">
        <w:rPr>
          <w:rFonts w:eastAsia="仿宋_GB2312" w:hint="eastAsia"/>
          <w:sz w:val="32"/>
          <w:szCs w:val="32"/>
        </w:rPr>
        <w:t>103</w:t>
      </w:r>
      <w:r w:rsidRPr="00F82654">
        <w:rPr>
          <w:rFonts w:eastAsia="仿宋_GB2312" w:hint="eastAsia"/>
          <w:sz w:val="32"/>
          <w:szCs w:val="32"/>
        </w:rPr>
        <w:t>号关于开展</w:t>
      </w:r>
      <w:r w:rsidRPr="00F82654">
        <w:rPr>
          <w:rFonts w:eastAsia="仿宋_GB2312" w:hint="eastAsia"/>
          <w:sz w:val="32"/>
          <w:szCs w:val="32"/>
        </w:rPr>
        <w:t>2023</w:t>
      </w:r>
      <w:r w:rsidRPr="00F82654">
        <w:rPr>
          <w:rFonts w:eastAsia="仿宋_GB2312" w:hint="eastAsia"/>
          <w:sz w:val="32"/>
          <w:szCs w:val="32"/>
        </w:rPr>
        <w:t>年度财政支出绩效工作的通知，</w:t>
      </w:r>
      <w:r w:rsidR="00F82654">
        <w:rPr>
          <w:rFonts w:eastAsia="仿宋_GB2312" w:hint="eastAsia"/>
          <w:sz w:val="32"/>
          <w:szCs w:val="32"/>
        </w:rPr>
        <w:t>我中</w:t>
      </w:r>
      <w:r w:rsidR="00F82654">
        <w:rPr>
          <w:rFonts w:ascii="宋体" w:hAnsi="宋体" w:cs="宋体" w:hint="eastAsia"/>
          <w:sz w:val="32"/>
          <w:szCs w:val="32"/>
        </w:rPr>
        <w:t>心</w:t>
      </w:r>
      <w:r w:rsidRPr="00F82654">
        <w:rPr>
          <w:rFonts w:eastAsia="仿宋_GB2312" w:hint="eastAsia"/>
          <w:sz w:val="32"/>
          <w:szCs w:val="32"/>
        </w:rPr>
        <w:t>会同县财政局成立绩效自评工作小组，对我县</w:t>
      </w:r>
      <w:r w:rsidRPr="00F82654">
        <w:rPr>
          <w:rFonts w:eastAsia="仿宋_GB2312" w:hint="eastAsia"/>
          <w:sz w:val="32"/>
          <w:szCs w:val="32"/>
        </w:rPr>
        <w:t>2023</w:t>
      </w:r>
      <w:r w:rsidRPr="00F82654">
        <w:rPr>
          <w:rFonts w:eastAsia="仿宋_GB2312" w:hint="eastAsia"/>
          <w:sz w:val="32"/>
          <w:szCs w:val="32"/>
        </w:rPr>
        <w:t>年</w:t>
      </w:r>
      <w:r w:rsidR="00F82654" w:rsidRPr="00F82654">
        <w:rPr>
          <w:rFonts w:eastAsia="仿宋_GB2312" w:hint="eastAsia"/>
          <w:sz w:val="32"/>
          <w:szCs w:val="32"/>
        </w:rPr>
        <w:t>城市最低生活保障</w:t>
      </w:r>
      <w:r w:rsidRPr="00F82654">
        <w:rPr>
          <w:rFonts w:eastAsia="仿宋_GB2312" w:hint="eastAsia"/>
          <w:sz w:val="32"/>
          <w:szCs w:val="32"/>
        </w:rPr>
        <w:t>进行了认真的分析和自评。自评结果表明，我县资金使用规范、管理有力、制度健全、效益明显，现将有关情况汇报如下：</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434840" w:rsidRPr="00F82654" w:rsidRDefault="002542FD" w:rsidP="00434840">
      <w:pPr>
        <w:pStyle w:val="a9"/>
        <w:spacing w:line="540" w:lineRule="exact"/>
        <w:ind w:firstLineChars="100" w:firstLine="320"/>
        <w:rPr>
          <w:rFonts w:ascii="Times New Roman" w:eastAsia="仿宋_GB2312" w:hAnsi="Times New Roman"/>
          <w:sz w:val="32"/>
          <w:szCs w:val="32"/>
        </w:rPr>
      </w:pPr>
      <w:r>
        <w:rPr>
          <w:rFonts w:eastAsia="仿宋_GB2312" w:hint="eastAsia"/>
          <w:sz w:val="32"/>
          <w:szCs w:val="32"/>
        </w:rPr>
        <w:t>（一）项目概况。</w:t>
      </w:r>
      <w:r w:rsidR="00434840" w:rsidRPr="00F82654">
        <w:rPr>
          <w:rFonts w:ascii="Times New Roman" w:eastAsia="仿宋_GB2312" w:hAnsi="Times New Roman" w:hint="eastAsia"/>
          <w:sz w:val="32"/>
          <w:szCs w:val="32"/>
        </w:rPr>
        <w:t>县民政局具体负责“</w:t>
      </w:r>
      <w:r w:rsidR="00434840" w:rsidRPr="00F82654">
        <w:rPr>
          <w:rFonts w:ascii="Times New Roman" w:eastAsia="仿宋_GB2312" w:hAnsi="Times New Roman" w:hint="eastAsia"/>
          <w:sz w:val="32"/>
          <w:szCs w:val="32"/>
        </w:rPr>
        <w:t>2023</w:t>
      </w:r>
      <w:r w:rsidR="00434840" w:rsidRPr="00F82654">
        <w:rPr>
          <w:rFonts w:ascii="Times New Roman" w:eastAsia="仿宋_GB2312" w:hAnsi="Times New Roman" w:hint="eastAsia"/>
          <w:sz w:val="32"/>
          <w:szCs w:val="32"/>
        </w:rPr>
        <w:t>年</w:t>
      </w:r>
      <w:r w:rsidR="00F82654" w:rsidRPr="00F82654">
        <w:rPr>
          <w:rFonts w:ascii="Times New Roman" w:eastAsia="仿宋_GB2312" w:hAnsi="Times New Roman" w:hint="eastAsia"/>
          <w:sz w:val="32"/>
          <w:szCs w:val="32"/>
        </w:rPr>
        <w:t>城市最低生活保障</w:t>
      </w:r>
      <w:r w:rsidR="00434840" w:rsidRPr="00F82654">
        <w:rPr>
          <w:rFonts w:ascii="Times New Roman" w:eastAsia="仿宋_GB2312" w:hAnsi="Times New Roman" w:hint="eastAsia"/>
          <w:sz w:val="32"/>
          <w:szCs w:val="32"/>
        </w:rPr>
        <w:t>”项目实施和管理，制定工作规划，建立健全制度；负责预算编制，提供特困供养人员名单给县财政，并做好相关协调工作；县财政局建立资金专户、专账管理、专款专用；负责本级财政资金预算、资金拨付和监管工作。</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（二）项目绩效目标。</w:t>
      </w:r>
      <w:r w:rsidR="00434840">
        <w:rPr>
          <w:rFonts w:eastAsia="仿宋_GB2312" w:hint="eastAsia"/>
          <w:sz w:val="30"/>
          <w:szCs w:val="30"/>
        </w:rPr>
        <w:t>筑牢民生保障底线，保障</w:t>
      </w:r>
      <w:r w:rsidR="00F82654">
        <w:rPr>
          <w:rFonts w:eastAsia="仿宋_GB2312" w:hint="eastAsia"/>
          <w:sz w:val="30"/>
          <w:szCs w:val="30"/>
        </w:rPr>
        <w:t>城市生活困难人员</w:t>
      </w:r>
      <w:r w:rsidR="00434840">
        <w:rPr>
          <w:rFonts w:eastAsia="仿宋_GB2312" w:hint="eastAsia"/>
          <w:sz w:val="30"/>
          <w:szCs w:val="30"/>
        </w:rPr>
        <w:t>的基本生活，让困难群众感受到国家的温暖，促进社会和谐进步。</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434840" w:rsidRDefault="002542FD" w:rsidP="00434840">
      <w:pPr>
        <w:pStyle w:val="a0"/>
        <w:spacing w:line="540" w:lineRule="exact"/>
        <w:ind w:firstLineChars="300" w:firstLine="960"/>
        <w:rPr>
          <w:rFonts w:eastAsia="仿宋_GB2312"/>
          <w:sz w:val="32"/>
          <w:szCs w:val="32"/>
        </w:rPr>
      </w:pPr>
      <w:r>
        <w:rPr>
          <w:rFonts w:eastAsia="仿宋_GB2312" w:hint="eastAsia"/>
          <w:sz w:val="32"/>
          <w:szCs w:val="32"/>
        </w:rPr>
        <w:t>（一）绩效评价目的、对象和范围。</w:t>
      </w:r>
    </w:p>
    <w:p w:rsidR="00434840" w:rsidRDefault="00434840" w:rsidP="00434840">
      <w:pPr>
        <w:pStyle w:val="a0"/>
        <w:spacing w:line="540" w:lineRule="exact"/>
        <w:ind w:firstLineChars="300" w:firstLine="900"/>
        <w:rPr>
          <w:rFonts w:eastAsia="仿宋_GB2312"/>
          <w:sz w:val="30"/>
          <w:szCs w:val="30"/>
        </w:rPr>
      </w:pPr>
      <w:r>
        <w:rPr>
          <w:rFonts w:eastAsia="仿宋_GB2312" w:hint="eastAsia"/>
          <w:sz w:val="30"/>
          <w:szCs w:val="30"/>
        </w:rPr>
        <w:lastRenderedPageBreak/>
        <w:t>此项目绩效评价的目的是对</w:t>
      </w:r>
      <w:r w:rsidR="00F82654">
        <w:rPr>
          <w:rFonts w:eastAsia="仿宋_GB2312" w:hint="eastAsia"/>
          <w:sz w:val="30"/>
          <w:szCs w:val="30"/>
        </w:rPr>
        <w:t>城市最低生活保</w:t>
      </w:r>
      <w:r w:rsidR="00F82654">
        <w:rPr>
          <w:rFonts w:ascii="宋体" w:hAnsi="宋体" w:cs="宋体" w:hint="eastAsia"/>
          <w:sz w:val="30"/>
          <w:szCs w:val="30"/>
        </w:rPr>
        <w:t>障项目</w:t>
      </w:r>
      <w:r>
        <w:rPr>
          <w:rFonts w:eastAsia="仿宋_GB2312" w:hint="eastAsia"/>
          <w:sz w:val="30"/>
          <w:szCs w:val="30"/>
        </w:rPr>
        <w:t>绩效指标完成情况和预算执行情况进行评价达到筑牢民生保障底线，保障</w:t>
      </w:r>
      <w:r w:rsidR="00F82654">
        <w:rPr>
          <w:rFonts w:eastAsia="仿宋_GB2312" w:hint="eastAsia"/>
          <w:sz w:val="30"/>
          <w:szCs w:val="30"/>
        </w:rPr>
        <w:t>城市生活困难</w:t>
      </w:r>
      <w:r>
        <w:rPr>
          <w:rFonts w:eastAsia="仿宋_GB2312" w:hint="eastAsia"/>
          <w:sz w:val="30"/>
          <w:szCs w:val="30"/>
        </w:rPr>
        <w:t>人员的基本生活，让困难群众感受到国家的温暖，促进社会和谐进步的目的</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434840" w:rsidRDefault="00434840" w:rsidP="00434840">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（三）绩效评价工作过程。</w:t>
      </w:r>
    </w:p>
    <w:p w:rsidR="00434840" w:rsidRDefault="00434840" w:rsidP="00434840">
      <w:pPr>
        <w:ind w:firstLineChars="300" w:firstLine="840"/>
        <w:rPr>
          <w:rFonts w:ascii="宋体" w:hAnsi="宋体" w:cs="宋体"/>
          <w:color w:val="000000"/>
          <w:sz w:val="28"/>
          <w:szCs w:val="28"/>
        </w:rPr>
      </w:pPr>
      <w:r>
        <w:rPr>
          <w:rFonts w:ascii="宋体" w:hAnsi="宋体" w:cs="宋体" w:hint="eastAsia"/>
          <w:color w:val="000000"/>
          <w:sz w:val="28"/>
          <w:szCs w:val="28"/>
        </w:rPr>
        <w:t>按照绩效评价管理办法，第一阶段为前期准备：由</w:t>
      </w:r>
      <w:r w:rsidR="00F82654">
        <w:rPr>
          <w:rFonts w:ascii="宋体" w:hAnsi="宋体" w:cs="宋体" w:hint="eastAsia"/>
          <w:color w:val="000000"/>
          <w:sz w:val="28"/>
          <w:szCs w:val="28"/>
        </w:rPr>
        <w:t>我中心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w:t>
      </w:r>
      <w:r>
        <w:rPr>
          <w:rFonts w:ascii="宋体" w:hAnsi="宋体" w:cs="宋体" w:hint="eastAsia"/>
          <w:color w:val="000000"/>
          <w:sz w:val="28"/>
          <w:szCs w:val="28"/>
        </w:rPr>
        <w:lastRenderedPageBreak/>
        <w:t>后形成评价结论，出具绩效评价报告。</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434840" w:rsidRDefault="00434840" w:rsidP="00434840">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（一）项目决策情况。</w:t>
      </w:r>
      <w:r w:rsidR="00434840">
        <w:rPr>
          <w:rFonts w:ascii="宋体" w:hAnsi="宋体" w:cs="宋体" w:hint="eastAsia"/>
          <w:color w:val="000000"/>
          <w:sz w:val="28"/>
          <w:szCs w:val="28"/>
        </w:rPr>
        <w:t>一是组织机构健全。全县</w:t>
      </w:r>
      <w:r w:rsidR="00F82654">
        <w:rPr>
          <w:rFonts w:ascii="宋体" w:hAnsi="宋体" w:cs="宋体" w:hint="eastAsia"/>
          <w:color w:val="000000"/>
          <w:sz w:val="28"/>
          <w:szCs w:val="28"/>
        </w:rPr>
        <w:t>城市最低生活保障</w:t>
      </w:r>
      <w:r w:rsidR="00434840">
        <w:rPr>
          <w:rFonts w:ascii="宋体" w:hAnsi="宋体" w:cs="宋体" w:hint="eastAsia"/>
          <w:color w:val="000000"/>
          <w:sz w:val="28"/>
          <w:szCs w:val="28"/>
        </w:rPr>
        <w:t>工作具体由</w:t>
      </w:r>
      <w:r w:rsidR="00F82654">
        <w:rPr>
          <w:rFonts w:ascii="宋体" w:hAnsi="宋体" w:cs="宋体" w:hint="eastAsia"/>
          <w:color w:val="000000"/>
          <w:sz w:val="28"/>
          <w:szCs w:val="28"/>
        </w:rPr>
        <w:t>民政事务中心</w:t>
      </w:r>
      <w:r w:rsidR="00434840">
        <w:rPr>
          <w:rFonts w:ascii="宋体" w:hAnsi="宋体" w:cs="宋体" w:hint="eastAsia"/>
          <w:color w:val="000000"/>
          <w:sz w:val="28"/>
          <w:szCs w:val="28"/>
        </w:rPr>
        <w:t>负责，涉及县民政事务中心、各乡镇民政办。二是实施依据完善。</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（二）项目过程情况。</w:t>
      </w:r>
      <w:r w:rsidR="00434840">
        <w:rPr>
          <w:rFonts w:ascii="宋体" w:hAnsi="宋体" w:cs="宋体" w:hint="eastAsia"/>
          <w:color w:val="000000"/>
          <w:sz w:val="28"/>
          <w:szCs w:val="28"/>
        </w:rPr>
        <w:t>根据财政局要求按照绩效评价管理办法，在前期准备阶段由</w:t>
      </w:r>
      <w:r w:rsidR="00F82654">
        <w:rPr>
          <w:rFonts w:ascii="宋体" w:hAnsi="宋体" w:cs="宋体" w:hint="eastAsia"/>
          <w:color w:val="000000"/>
          <w:sz w:val="28"/>
          <w:szCs w:val="28"/>
        </w:rPr>
        <w:t>我中心</w:t>
      </w:r>
      <w:r w:rsidR="00434840">
        <w:rPr>
          <w:rFonts w:ascii="宋体" w:hAnsi="宋体" w:cs="宋体" w:hint="eastAsia"/>
          <w:color w:val="000000"/>
          <w:sz w:val="28"/>
          <w:szCs w:val="28"/>
        </w:rPr>
        <w:t>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434840" w:rsidRDefault="002542FD" w:rsidP="00434840">
      <w:pPr>
        <w:spacing w:line="540" w:lineRule="exact"/>
        <w:ind w:firstLineChars="200" w:firstLine="640"/>
        <w:rPr>
          <w:rFonts w:ascii="宋体" w:hAnsi="宋体" w:cs="宋体"/>
          <w:color w:val="000000"/>
          <w:sz w:val="28"/>
          <w:szCs w:val="28"/>
        </w:rPr>
      </w:pPr>
      <w:r>
        <w:rPr>
          <w:rFonts w:eastAsia="仿宋_GB2312" w:hint="eastAsia"/>
          <w:sz w:val="32"/>
          <w:szCs w:val="32"/>
        </w:rPr>
        <w:t>（三）项目产出情况。</w:t>
      </w:r>
      <w:r w:rsidR="00434840">
        <w:rPr>
          <w:rFonts w:eastAsia="仿宋_GB2312" w:hint="eastAsia"/>
          <w:sz w:val="30"/>
          <w:szCs w:val="30"/>
        </w:rPr>
        <w:t>2023</w:t>
      </w:r>
      <w:r w:rsidR="00434840">
        <w:rPr>
          <w:rFonts w:eastAsia="仿宋_GB2312" w:hint="eastAsia"/>
          <w:sz w:val="30"/>
          <w:szCs w:val="30"/>
        </w:rPr>
        <w:t>年我县</w:t>
      </w:r>
      <w:r w:rsidR="00434840">
        <w:rPr>
          <w:rFonts w:ascii="宋体" w:hAnsi="宋体" w:cs="宋体" w:hint="eastAsia"/>
          <w:color w:val="000000"/>
          <w:sz w:val="28"/>
          <w:szCs w:val="28"/>
        </w:rPr>
        <w:t>共发放</w:t>
      </w:r>
      <w:r w:rsidR="00F82654">
        <w:rPr>
          <w:rFonts w:ascii="宋体" w:hAnsi="宋体" w:cs="宋体" w:hint="eastAsia"/>
          <w:color w:val="000000"/>
          <w:sz w:val="28"/>
          <w:szCs w:val="28"/>
        </w:rPr>
        <w:t>城市最低生活保障资金</w:t>
      </w:r>
      <w:r w:rsidR="006156C7">
        <w:rPr>
          <w:rFonts w:ascii="宋体" w:hAnsi="宋体" w:cs="宋体" w:hint="eastAsia"/>
          <w:color w:val="000000"/>
          <w:sz w:val="28"/>
          <w:szCs w:val="28"/>
        </w:rPr>
        <w:t>2918.2</w:t>
      </w:r>
      <w:r w:rsidR="00434840">
        <w:rPr>
          <w:rFonts w:ascii="宋体" w:hAnsi="宋体" w:cs="宋体" w:hint="eastAsia"/>
          <w:color w:val="000000"/>
          <w:sz w:val="28"/>
          <w:szCs w:val="28"/>
        </w:rPr>
        <w:t>万元</w:t>
      </w:r>
      <w:r w:rsidR="00F82654">
        <w:rPr>
          <w:rFonts w:ascii="宋体" w:hAnsi="宋体" w:cs="宋体" w:hint="eastAsia"/>
          <w:color w:val="000000"/>
          <w:sz w:val="28"/>
          <w:szCs w:val="28"/>
        </w:rPr>
        <w:t>，受益人群达5941人。</w:t>
      </w:r>
      <w:r w:rsidR="00434840">
        <w:rPr>
          <w:rFonts w:ascii="宋体" w:hAnsi="宋体" w:cs="宋体"/>
          <w:color w:val="000000"/>
          <w:sz w:val="28"/>
          <w:szCs w:val="28"/>
        </w:rPr>
        <w:t xml:space="preserve"> </w:t>
      </w:r>
    </w:p>
    <w:p w:rsidR="005E4118" w:rsidRDefault="002542FD">
      <w:pPr>
        <w:spacing w:line="610" w:lineRule="exact"/>
        <w:ind w:firstLineChars="200" w:firstLine="640"/>
        <w:rPr>
          <w:rFonts w:eastAsia="仿宋_GB2312"/>
          <w:sz w:val="32"/>
          <w:szCs w:val="32"/>
        </w:rPr>
      </w:pPr>
      <w:r>
        <w:rPr>
          <w:rFonts w:eastAsia="仿宋_GB2312" w:hint="eastAsia"/>
          <w:sz w:val="32"/>
          <w:szCs w:val="32"/>
        </w:rPr>
        <w:t>（四）项目效益情况。</w:t>
      </w:r>
    </w:p>
    <w:p w:rsidR="00434840" w:rsidRDefault="00434840" w:rsidP="00434840">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（1）项目预期目标完成程度。社会发放率100%，切实为弱势群体排忧解难，</w:t>
      </w:r>
      <w:r w:rsidR="00F82654">
        <w:rPr>
          <w:rFonts w:ascii="仿宋" w:eastAsia="仿宋" w:hAnsi="仿宋" w:cs="仿宋" w:hint="eastAsia"/>
          <w:sz w:val="28"/>
          <w:szCs w:val="28"/>
        </w:rPr>
        <w:t>城市生活困难</w:t>
      </w:r>
      <w:r>
        <w:rPr>
          <w:rFonts w:ascii="仿宋" w:eastAsia="仿宋" w:hAnsi="仿宋" w:cs="仿宋" w:hint="eastAsia"/>
          <w:sz w:val="28"/>
          <w:szCs w:val="28"/>
        </w:rPr>
        <w:t>人员非常满意。</w:t>
      </w:r>
    </w:p>
    <w:p w:rsidR="00434840" w:rsidRDefault="00434840" w:rsidP="00434840">
      <w:pPr>
        <w:spacing w:line="610" w:lineRule="exact"/>
        <w:ind w:firstLineChars="200" w:firstLine="560"/>
        <w:rPr>
          <w:rFonts w:eastAsia="仿宋_GB2312"/>
          <w:sz w:val="30"/>
          <w:szCs w:val="30"/>
        </w:rPr>
      </w:pPr>
      <w:r>
        <w:rPr>
          <w:rFonts w:ascii="仿宋" w:eastAsia="仿宋" w:hAnsi="仿宋" w:cs="仿宋" w:hint="eastAsia"/>
          <w:sz w:val="28"/>
          <w:szCs w:val="28"/>
        </w:rPr>
        <w:t>（2）项目实施对经济和社会的影响。缓解了</w:t>
      </w:r>
      <w:r w:rsidR="00F82654">
        <w:rPr>
          <w:rFonts w:ascii="仿宋" w:eastAsia="仿宋" w:hAnsi="仿宋" w:cs="仿宋" w:hint="eastAsia"/>
          <w:sz w:val="28"/>
          <w:szCs w:val="28"/>
        </w:rPr>
        <w:t>城市生活困难人员</w:t>
      </w:r>
      <w:r>
        <w:rPr>
          <w:rFonts w:ascii="仿宋" w:eastAsia="仿宋" w:hAnsi="仿宋" w:cs="仿宋" w:hint="eastAsia"/>
          <w:sz w:val="28"/>
          <w:szCs w:val="28"/>
        </w:rPr>
        <w:t>基</w:t>
      </w:r>
      <w:r>
        <w:rPr>
          <w:rFonts w:ascii="仿宋" w:eastAsia="仿宋" w:hAnsi="仿宋" w:cs="仿宋" w:hint="eastAsia"/>
          <w:sz w:val="28"/>
          <w:szCs w:val="28"/>
        </w:rPr>
        <w:lastRenderedPageBreak/>
        <w:t xml:space="preserve">本生活问题，促进了社会公平正义与和谐进步。 </w:t>
      </w:r>
    </w:p>
    <w:p w:rsidR="00434840" w:rsidRPr="00434840" w:rsidRDefault="00434840" w:rsidP="00434840">
      <w:pPr>
        <w:pStyle w:val="a0"/>
      </w:pP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2、资金预算量与民政事业发展需求增加存在矛盾</w:t>
      </w:r>
    </w:p>
    <w:p w:rsidR="005E4118" w:rsidRDefault="002542F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434840">
        <w:rPr>
          <w:rFonts w:ascii="黑体" w:eastAsia="黑体" w:hAnsi="黑体" w:cs="黑体" w:hint="eastAsia"/>
          <w:sz w:val="32"/>
          <w:szCs w:val="32"/>
        </w:rPr>
        <w:t>：无。</w:t>
      </w:r>
    </w:p>
    <w:p w:rsidR="005E4118" w:rsidRDefault="002542FD">
      <w:pPr>
        <w:rPr>
          <w:rFonts w:ascii="黑体" w:eastAsia="黑体" w:hAnsi="黑体" w:cs="黑体"/>
          <w:sz w:val="30"/>
          <w:szCs w:val="30"/>
        </w:rPr>
      </w:pPr>
      <w:r>
        <w:rPr>
          <w:rFonts w:ascii="黑体" w:eastAsia="黑体" w:hAnsi="黑体" w:cs="黑体" w:hint="eastAsia"/>
          <w:sz w:val="30"/>
          <w:szCs w:val="30"/>
        </w:rPr>
        <w:br w:type="page"/>
      </w:r>
    </w:p>
    <w:sectPr w:rsidR="005E4118" w:rsidSect="005E4118">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399C" w:rsidRDefault="0037399C" w:rsidP="005E4118">
      <w:r>
        <w:separator/>
      </w:r>
    </w:p>
  </w:endnote>
  <w:endnote w:type="continuationSeparator" w:id="1">
    <w:p w:rsidR="0037399C" w:rsidRDefault="0037399C" w:rsidP="005E411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1590D0E7-7D57-4A53-A859-F9DDEA4010EB}"/>
  </w:font>
  <w:font w:name="仿宋">
    <w:panose1 w:val="02010609060101010101"/>
    <w:charset w:val="86"/>
    <w:family w:val="modern"/>
    <w:pitch w:val="fixed"/>
    <w:sig w:usb0="800002BF" w:usb1="38CF7CFA" w:usb2="00000016" w:usb3="00000000" w:csb0="00040001" w:csb1="00000000"/>
    <w:embedRegular r:id="rId2" w:subsetted="1" w:fontKey="{1C83FD38-2E5C-45A6-8045-CB2617630C64}"/>
  </w:font>
  <w:font w:name="Calibri">
    <w:panose1 w:val="020F0502020204030204"/>
    <w:charset w:val="00"/>
    <w:family w:val="swiss"/>
    <w:pitch w:val="variable"/>
    <w:sig w:usb0="E10002FF" w:usb1="4000ACFF" w:usb2="00000009" w:usb3="00000000" w:csb0="0000019F" w:csb1="00000000"/>
    <w:embedRegular r:id="rId3" w:fontKey="{501349F2-5DAF-4000-9DE5-89815C9F7170}"/>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BC8C22FA-4918-492A-8186-28097D3C5F63}"/>
  </w:font>
  <w:font w:name="方正小标宋简体">
    <w:altName w:val="仿宋_GB2312"/>
    <w:charset w:val="86"/>
    <w:family w:val="auto"/>
    <w:pitch w:val="default"/>
    <w:sig w:usb0="00000000" w:usb1="00000000" w:usb2="00000000" w:usb3="00000000" w:csb0="00040000" w:csb1="00000000"/>
    <w:embedRegular r:id="rId5" w:subsetted="1" w:fontKey="{EE576C82-4AF8-4331-96EF-F2148D924DA1}"/>
  </w:font>
  <w:font w:name="方正小标宋_GBK">
    <w:altName w:val="Arial Unicode MS"/>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6C4EEB88-E172-445F-B6FE-E93072033549}"/>
  </w:font>
  <w:font w:name="Cambria">
    <w:panose1 w:val="02040503050406030204"/>
    <w:charset w:val="00"/>
    <w:family w:val="roman"/>
    <w:pitch w:val="variable"/>
    <w:sig w:usb0="E00002FF" w:usb1="400004FF" w:usb2="00000000" w:usb3="00000000" w:csb0="0000019F" w:csb1="00000000"/>
    <w:embedRegular r:id="rId7" w:fontKey="{2929CD75-BBB8-4094-8953-E66C7620EA6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4118" w:rsidRDefault="00041F43">
    <w:pPr>
      <w:pStyle w:val="a4"/>
      <w:spacing w:before="1" w:line="174" w:lineRule="auto"/>
      <w:ind w:left="574"/>
      <w:rPr>
        <w:sz w:val="28"/>
        <w:szCs w:val="28"/>
      </w:rPr>
    </w:pPr>
    <w:r w:rsidRPr="00041F43">
      <w:rPr>
        <w:sz w:val="28"/>
      </w:rPr>
      <w:pict>
        <v:shapetype id="_x0000_t202" coordsize="21600,21600" o:spt="202" path="m,l,21600r21600,l21600,xe">
          <v:stroke joinstyle="miter"/>
          <v:path gradientshapeok="t" o:connecttype="rect"/>
        </v:shapetype>
        <v:shape id="_x0000_s3073" type="#_x0000_t202" style="position:absolute;left:0;text-align:left;margin-left:312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5E4118" w:rsidRDefault="00041F43">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2542F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6156C7">
                  <w:rPr>
                    <w:rFonts w:ascii="华文仿宋" w:eastAsia="华文仿宋" w:hAnsi="华文仿宋" w:cs="华文仿宋"/>
                    <w:noProof/>
                    <w:sz w:val="28"/>
                    <w:szCs w:val="28"/>
                  </w:rPr>
                  <w:t>- 2 -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399C" w:rsidRDefault="0037399C" w:rsidP="005E4118">
      <w:r>
        <w:separator/>
      </w:r>
    </w:p>
  </w:footnote>
  <w:footnote w:type="continuationSeparator" w:id="1">
    <w:p w:rsidR="0037399C" w:rsidRDefault="0037399C" w:rsidP="005E411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024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1F43"/>
    <w:rsid w:val="00047FEF"/>
    <w:rsid w:val="000A3906"/>
    <w:rsid w:val="001776F1"/>
    <w:rsid w:val="002542FD"/>
    <w:rsid w:val="0037399C"/>
    <w:rsid w:val="003A146C"/>
    <w:rsid w:val="00434840"/>
    <w:rsid w:val="005E4118"/>
    <w:rsid w:val="006156C7"/>
    <w:rsid w:val="006F0A16"/>
    <w:rsid w:val="00773328"/>
    <w:rsid w:val="00821883"/>
    <w:rsid w:val="00917857"/>
    <w:rsid w:val="00951882"/>
    <w:rsid w:val="009C6B89"/>
    <w:rsid w:val="00A755C2"/>
    <w:rsid w:val="00B7570F"/>
    <w:rsid w:val="00D06DD6"/>
    <w:rsid w:val="00F82654"/>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5E4118"/>
    <w:pPr>
      <w:widowControl w:val="0"/>
      <w:jc w:val="both"/>
    </w:pPr>
    <w:rPr>
      <w:kern w:val="2"/>
      <w:sz w:val="21"/>
      <w:szCs w:val="24"/>
    </w:rPr>
  </w:style>
  <w:style w:type="paragraph" w:styleId="1">
    <w:name w:val="heading 1"/>
    <w:basedOn w:val="a"/>
    <w:next w:val="a"/>
    <w:qFormat/>
    <w:locked/>
    <w:rsid w:val="005E4118"/>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5E4118"/>
    <w:pPr>
      <w:snapToGrid w:val="0"/>
      <w:jc w:val="left"/>
    </w:pPr>
    <w:rPr>
      <w:sz w:val="18"/>
      <w:szCs w:val="18"/>
    </w:rPr>
  </w:style>
  <w:style w:type="paragraph" w:styleId="a4">
    <w:name w:val="Body Text"/>
    <w:basedOn w:val="a"/>
    <w:semiHidden/>
    <w:qFormat/>
    <w:rsid w:val="005E4118"/>
    <w:rPr>
      <w:rFonts w:ascii="仿宋" w:eastAsia="仿宋" w:hAnsi="仿宋" w:cs="仿宋"/>
      <w:sz w:val="31"/>
      <w:szCs w:val="31"/>
      <w:lang w:eastAsia="en-US"/>
    </w:rPr>
  </w:style>
  <w:style w:type="paragraph" w:styleId="a5">
    <w:name w:val="footer"/>
    <w:basedOn w:val="a"/>
    <w:link w:val="Char"/>
    <w:uiPriority w:val="99"/>
    <w:qFormat/>
    <w:rsid w:val="005E4118"/>
    <w:pPr>
      <w:tabs>
        <w:tab w:val="center" w:pos="4153"/>
        <w:tab w:val="right" w:pos="8306"/>
      </w:tabs>
      <w:snapToGrid w:val="0"/>
      <w:jc w:val="left"/>
    </w:pPr>
    <w:rPr>
      <w:sz w:val="18"/>
      <w:szCs w:val="18"/>
    </w:rPr>
  </w:style>
  <w:style w:type="paragraph" w:styleId="a6">
    <w:name w:val="header"/>
    <w:basedOn w:val="a"/>
    <w:link w:val="Char0"/>
    <w:uiPriority w:val="99"/>
    <w:qFormat/>
    <w:rsid w:val="005E411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5E411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5E4118"/>
    <w:rPr>
      <w:rFonts w:cs="Times New Roman"/>
    </w:rPr>
  </w:style>
  <w:style w:type="character" w:customStyle="1" w:styleId="Char">
    <w:name w:val="页脚 Char"/>
    <w:basedOn w:val="a1"/>
    <w:link w:val="a5"/>
    <w:uiPriority w:val="99"/>
    <w:semiHidden/>
    <w:qFormat/>
    <w:rsid w:val="005E4118"/>
    <w:rPr>
      <w:sz w:val="18"/>
      <w:szCs w:val="18"/>
    </w:rPr>
  </w:style>
  <w:style w:type="character" w:customStyle="1" w:styleId="Char0">
    <w:name w:val="页眉 Char"/>
    <w:basedOn w:val="a1"/>
    <w:link w:val="a6"/>
    <w:uiPriority w:val="99"/>
    <w:semiHidden/>
    <w:qFormat/>
    <w:rsid w:val="005E4118"/>
    <w:rPr>
      <w:sz w:val="18"/>
      <w:szCs w:val="18"/>
    </w:rPr>
  </w:style>
  <w:style w:type="paragraph" w:styleId="a9">
    <w:name w:val="List Paragraph"/>
    <w:basedOn w:val="a"/>
    <w:uiPriority w:val="99"/>
    <w:qFormat/>
    <w:rsid w:val="005E4118"/>
    <w:pPr>
      <w:ind w:firstLineChars="200" w:firstLine="420"/>
    </w:pPr>
    <w:rPr>
      <w:rFonts w:ascii="Calibri" w:hAnsi="Calibri"/>
      <w:szCs w:val="22"/>
    </w:rPr>
  </w:style>
  <w:style w:type="table" w:customStyle="1" w:styleId="TableNormal">
    <w:name w:val="Table Normal"/>
    <w:semiHidden/>
    <w:unhideWhenUsed/>
    <w:qFormat/>
    <w:rsid w:val="005E4118"/>
    <w:tblPr>
      <w:tblCellMar>
        <w:top w:w="0" w:type="dxa"/>
        <w:left w:w="0" w:type="dxa"/>
        <w:bottom w:w="0" w:type="dxa"/>
        <w:right w:w="0" w:type="dxa"/>
      </w:tblCellMar>
    </w:tblPr>
  </w:style>
  <w:style w:type="paragraph" w:customStyle="1" w:styleId="TableText">
    <w:name w:val="Table Text"/>
    <w:basedOn w:val="a"/>
    <w:semiHidden/>
    <w:qFormat/>
    <w:rsid w:val="005E4118"/>
    <w:rPr>
      <w:rFonts w:ascii="Arial" w:eastAsia="Arial" w:hAnsi="Arial" w:cs="Arial"/>
      <w:szCs w:val="21"/>
      <w:lang w:eastAsia="en-US"/>
    </w:rPr>
  </w:style>
  <w:style w:type="paragraph" w:styleId="aa">
    <w:name w:val="Normal (Web)"/>
    <w:basedOn w:val="a"/>
    <w:uiPriority w:val="99"/>
    <w:qFormat/>
    <w:rsid w:val="00434840"/>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249</Words>
  <Characters>1420</Characters>
  <Application>Microsoft Office Word</Application>
  <DocSecurity>0</DocSecurity>
  <Lines>11</Lines>
  <Paragraphs>3</Paragraphs>
  <ScaleCrop>false</ScaleCrop>
  <Company/>
  <LinksUpToDate>false</LinksUpToDate>
  <CharactersWithSpaces>1666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3</cp:revision>
  <cp:lastPrinted>2024-05-20T07:59:00Z</cp:lastPrinted>
  <dcterms:created xsi:type="dcterms:W3CDTF">2024-06-01T03:05:00Z</dcterms:created>
  <dcterms:modified xsi:type="dcterms:W3CDTF">2024-06-01T03:07:00Z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